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35F" w:rsidRDefault="0075735F">
      <w:pPr>
        <w:pStyle w:val="a3"/>
        <w:ind w:left="119"/>
        <w:rPr>
          <w:sz w:val="20"/>
        </w:rPr>
      </w:pPr>
    </w:p>
    <w:p w:rsidR="0075735F" w:rsidRDefault="00B82C57">
      <w:pPr>
        <w:rPr>
          <w:sz w:val="20"/>
        </w:rPr>
        <w:sectPr w:rsidR="0075735F">
          <w:type w:val="continuous"/>
          <w:pgSz w:w="11910" w:h="16840"/>
          <w:pgMar w:top="380" w:right="600" w:bottom="280" w:left="50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864350" cy="9447310"/>
            <wp:effectExtent l="0" t="0" r="0" b="1905"/>
            <wp:docPr id="10" name="Рисунок 10" descr="D:\кал 20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кал 202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4350" cy="944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735F" w:rsidRDefault="00EC4E9B">
      <w:pPr>
        <w:pStyle w:val="a3"/>
        <w:spacing w:before="67" w:line="259" w:lineRule="auto"/>
        <w:ind w:left="1857" w:right="1328" w:firstLine="9"/>
        <w:jc w:val="center"/>
      </w:pPr>
      <w:r>
        <w:lastRenderedPageBreak/>
        <w:t>Пояснительная записка к календарному учебному графику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-8"/>
        </w:rPr>
        <w:t xml:space="preserve"> </w:t>
      </w:r>
      <w:r>
        <w:t>бюджетного</w:t>
      </w:r>
      <w:r>
        <w:rPr>
          <w:spacing w:val="-4"/>
        </w:rPr>
        <w:t xml:space="preserve"> </w:t>
      </w:r>
      <w:r>
        <w:t>дошкольного</w:t>
      </w:r>
      <w:r>
        <w:rPr>
          <w:spacing w:val="-11"/>
        </w:rPr>
        <w:t xml:space="preserve"> </w:t>
      </w:r>
      <w:r>
        <w:t>образовательного</w:t>
      </w:r>
      <w:r>
        <w:rPr>
          <w:spacing w:val="-8"/>
        </w:rPr>
        <w:t xml:space="preserve"> </w:t>
      </w:r>
      <w:r>
        <w:t>учреждения</w:t>
      </w:r>
    </w:p>
    <w:p w:rsidR="0075735F" w:rsidRDefault="00EC4E9B">
      <w:pPr>
        <w:pStyle w:val="a3"/>
        <w:spacing w:before="1" w:line="232" w:lineRule="auto"/>
        <w:ind w:left="897" w:right="328"/>
        <w:jc w:val="center"/>
      </w:pPr>
      <w:proofErr w:type="spellStart"/>
      <w:r>
        <w:t>Новосаитовский</w:t>
      </w:r>
      <w:proofErr w:type="spellEnd"/>
      <w:r>
        <w:t xml:space="preserve"> детский сад «Чулпан» </w:t>
      </w:r>
      <w:proofErr w:type="spellStart"/>
      <w:r>
        <w:t>Муслюмовского</w:t>
      </w:r>
      <w:proofErr w:type="spellEnd"/>
      <w:r>
        <w:t xml:space="preserve"> муниципального района Республики</w:t>
      </w:r>
      <w:r>
        <w:rPr>
          <w:spacing w:val="-57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2023-2024</w:t>
      </w:r>
      <w:r>
        <w:rPr>
          <w:spacing w:val="2"/>
        </w:rPr>
        <w:t xml:space="preserve"> </w:t>
      </w:r>
      <w:r>
        <w:t>учебный</w:t>
      </w:r>
      <w:r>
        <w:rPr>
          <w:spacing w:val="3"/>
        </w:rPr>
        <w:t xml:space="preserve"> </w:t>
      </w:r>
      <w:r>
        <w:t>год</w:t>
      </w:r>
    </w:p>
    <w:p w:rsidR="0075735F" w:rsidRDefault="00EC4E9B">
      <w:pPr>
        <w:pStyle w:val="a3"/>
        <w:spacing w:before="1"/>
        <w:ind w:left="777" w:right="436"/>
      </w:pPr>
      <w:r>
        <w:t>Календарный</w:t>
      </w:r>
      <w:r>
        <w:rPr>
          <w:spacing w:val="5"/>
        </w:rPr>
        <w:t xml:space="preserve"> </w:t>
      </w:r>
      <w:r>
        <w:t>учебный</w:t>
      </w:r>
      <w:r>
        <w:rPr>
          <w:spacing w:val="2"/>
        </w:rPr>
        <w:t xml:space="preserve"> </w:t>
      </w:r>
      <w:r>
        <w:t>график</w:t>
      </w:r>
      <w:r>
        <w:rPr>
          <w:spacing w:val="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локальным</w:t>
      </w:r>
      <w:r>
        <w:rPr>
          <w:spacing w:val="-2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регламентирующим общие требования к организации образовательного процесса в учебном</w:t>
      </w:r>
      <w:r>
        <w:rPr>
          <w:spacing w:val="1"/>
        </w:rPr>
        <w:t xml:space="preserve"> </w:t>
      </w:r>
      <w:r>
        <w:t>году в муниципальном бюджетном дошкольном образовательном учреждении</w:t>
      </w:r>
      <w:r>
        <w:rPr>
          <w:spacing w:val="1"/>
        </w:rPr>
        <w:t xml:space="preserve"> </w:t>
      </w:r>
      <w:proofErr w:type="spellStart"/>
      <w:r>
        <w:t>Новосаитовский</w:t>
      </w:r>
      <w:proofErr w:type="spellEnd"/>
      <w:r>
        <w:t xml:space="preserve"> детский сад «Чулпан» </w:t>
      </w:r>
      <w:proofErr w:type="spellStart"/>
      <w:r>
        <w:t>Муслюмовского</w:t>
      </w:r>
      <w:proofErr w:type="spellEnd"/>
      <w:r>
        <w:t xml:space="preserve"> муниципального района Республики</w:t>
      </w:r>
      <w:r>
        <w:rPr>
          <w:spacing w:val="-57"/>
        </w:rPr>
        <w:t xml:space="preserve"> </w:t>
      </w:r>
      <w:r>
        <w:t>Татарстан.</w:t>
      </w:r>
    </w:p>
    <w:p w:rsidR="0075735F" w:rsidRDefault="00EC4E9B">
      <w:pPr>
        <w:pStyle w:val="a3"/>
        <w:spacing w:line="274" w:lineRule="exact"/>
        <w:ind w:left="777"/>
      </w:pPr>
      <w:r>
        <w:t>Календарный</w:t>
      </w:r>
      <w:r>
        <w:rPr>
          <w:spacing w:val="3"/>
        </w:rPr>
        <w:t xml:space="preserve"> </w:t>
      </w:r>
      <w:r>
        <w:t>учебный график</w:t>
      </w:r>
      <w:r>
        <w:rPr>
          <w:spacing w:val="-4"/>
        </w:rPr>
        <w:t xml:space="preserve"> </w:t>
      </w:r>
      <w:r>
        <w:t>разработан</w:t>
      </w:r>
      <w:r>
        <w:rPr>
          <w:spacing w:val="-5"/>
        </w:rPr>
        <w:t xml:space="preserve"> </w:t>
      </w:r>
      <w:r>
        <w:t>в соответствии</w:t>
      </w:r>
      <w:r>
        <w:rPr>
          <w:spacing w:val="-5"/>
        </w:rPr>
        <w:t xml:space="preserve"> </w:t>
      </w:r>
      <w:proofErr w:type="gramStart"/>
      <w:r>
        <w:t>с</w:t>
      </w:r>
      <w:proofErr w:type="gramEnd"/>
      <w:r>
        <w:t>:</w:t>
      </w:r>
    </w:p>
    <w:p w:rsidR="0075735F" w:rsidRDefault="00EC4E9B">
      <w:pPr>
        <w:pStyle w:val="a3"/>
        <w:spacing w:before="47" w:line="192" w:lineRule="auto"/>
        <w:ind w:right="627" w:hanging="360"/>
      </w:pPr>
      <w:r>
        <w:rPr>
          <w:noProof/>
          <w:lang w:eastAsia="ru-RU"/>
        </w:rPr>
        <w:drawing>
          <wp:anchor distT="0" distB="0" distL="0" distR="0" simplePos="0" relativeHeight="487483904" behindDoc="1" locked="0" layoutInCell="1" allowOverlap="1">
            <wp:simplePos x="0" y="0"/>
            <wp:positionH relativeFrom="page">
              <wp:posOffset>811072</wp:posOffset>
            </wp:positionH>
            <wp:positionV relativeFrom="paragraph">
              <wp:posOffset>137572</wp:posOffset>
            </wp:positionV>
            <wp:extent cx="158495" cy="109727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95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811072</wp:posOffset>
            </wp:positionH>
            <wp:positionV relativeFrom="paragraph">
              <wp:posOffset>326548</wp:posOffset>
            </wp:positionV>
            <wp:extent cx="158495" cy="109727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95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федеральным законом от 29.12.2012 №273-ФЗ «Об образовании в Российской Федерации»;</w:t>
      </w:r>
      <w:r>
        <w:rPr>
          <w:spacing w:val="-57"/>
        </w:rPr>
        <w:t xml:space="preserve"> </w:t>
      </w:r>
      <w:r>
        <w:t>законом</w:t>
      </w:r>
      <w:r>
        <w:rPr>
          <w:spacing w:val="-2"/>
        </w:rPr>
        <w:t xml:space="preserve"> </w:t>
      </w:r>
      <w:r>
        <w:t>Республики</w:t>
      </w:r>
      <w:r>
        <w:rPr>
          <w:spacing w:val="2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22.07.2013</w:t>
      </w:r>
      <w:r>
        <w:rPr>
          <w:spacing w:val="-4"/>
        </w:rPr>
        <w:t xml:space="preserve"> </w:t>
      </w:r>
      <w:r>
        <w:t>№68-ЗРТ</w:t>
      </w:r>
      <w:r>
        <w:rPr>
          <w:spacing w:val="3"/>
        </w:rPr>
        <w:t xml:space="preserve"> </w:t>
      </w:r>
      <w:r>
        <w:t>«Об образовании»</w:t>
      </w:r>
    </w:p>
    <w:p w:rsidR="0075735F" w:rsidRDefault="00EC4E9B">
      <w:pPr>
        <w:pStyle w:val="a3"/>
        <w:spacing w:before="72" w:line="196" w:lineRule="auto"/>
        <w:ind w:right="255"/>
        <w:jc w:val="both"/>
      </w:pPr>
      <w:r>
        <w:rPr>
          <w:noProof/>
          <w:lang w:eastAsia="ru-RU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811072</wp:posOffset>
            </wp:positionH>
            <wp:positionV relativeFrom="paragraph">
              <wp:posOffset>296755</wp:posOffset>
            </wp:positionV>
            <wp:extent cx="158495" cy="109727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95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приказом</w:t>
      </w:r>
      <w:r>
        <w:rPr>
          <w:spacing w:val="1"/>
        </w:rPr>
        <w:t xml:space="preserve"> </w:t>
      </w:r>
      <w:proofErr w:type="spellStart"/>
      <w:r>
        <w:t>Минобрнауки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17.10.2013</w:t>
      </w:r>
      <w:r>
        <w:rPr>
          <w:spacing w:val="1"/>
        </w:rPr>
        <w:t xml:space="preserve"> </w:t>
      </w:r>
      <w:r>
        <w:t>№1155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 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-4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образования»;</w:t>
      </w:r>
    </w:p>
    <w:p w:rsidR="0075735F" w:rsidRDefault="00EC4E9B">
      <w:pPr>
        <w:pStyle w:val="a3"/>
        <w:spacing w:line="225" w:lineRule="exact"/>
        <w:jc w:val="both"/>
      </w:pPr>
      <w:r>
        <w:rPr>
          <w:noProof/>
          <w:lang w:eastAsia="ru-RU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811072</wp:posOffset>
            </wp:positionH>
            <wp:positionV relativeFrom="paragraph">
              <wp:posOffset>161753</wp:posOffset>
            </wp:positionV>
            <wp:extent cx="158495" cy="109727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95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конвенцией</w:t>
      </w:r>
      <w:r>
        <w:rPr>
          <w:spacing w:val="-5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правах</w:t>
      </w:r>
      <w:r>
        <w:rPr>
          <w:spacing w:val="-6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ООН;</w:t>
      </w:r>
    </w:p>
    <w:p w:rsidR="0075735F" w:rsidRDefault="00EC4E9B">
      <w:pPr>
        <w:pStyle w:val="a3"/>
        <w:spacing w:before="63" w:line="211" w:lineRule="auto"/>
        <w:ind w:right="244"/>
        <w:jc w:val="both"/>
      </w:pPr>
      <w:r>
        <w:rPr>
          <w:noProof/>
          <w:lang w:eastAsia="ru-RU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811072</wp:posOffset>
            </wp:positionH>
            <wp:positionV relativeFrom="paragraph">
              <wp:posOffset>674227</wp:posOffset>
            </wp:positionV>
            <wp:extent cx="158495" cy="109727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95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постановлением Главного государственного санитарного врача Российской Федерации от</w:t>
      </w:r>
      <w:r>
        <w:rPr>
          <w:spacing w:val="1"/>
        </w:rPr>
        <w:t xml:space="preserve"> </w:t>
      </w:r>
      <w:r>
        <w:t xml:space="preserve">15.05.2013 №26 «Об утверждении </w:t>
      </w:r>
      <w:proofErr w:type="spellStart"/>
      <w:r>
        <w:t>СанПин</w:t>
      </w:r>
      <w:proofErr w:type="spellEnd"/>
      <w:r>
        <w:t xml:space="preserve"> 2.4.1.3049-13 «Санитарно - эпидемиологические</w:t>
      </w:r>
      <w:r>
        <w:rPr>
          <w:spacing w:val="-57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устройству,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организаций»»;</w:t>
      </w:r>
    </w:p>
    <w:p w:rsidR="0075735F" w:rsidRDefault="00EC4E9B">
      <w:pPr>
        <w:pStyle w:val="a3"/>
        <w:spacing w:before="72" w:line="199" w:lineRule="auto"/>
        <w:ind w:right="250"/>
        <w:jc w:val="both"/>
      </w:pPr>
      <w:r>
        <w:rPr>
          <w:noProof/>
          <w:lang w:eastAsia="ru-RU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811072</wp:posOffset>
            </wp:positionH>
            <wp:positionV relativeFrom="paragraph">
              <wp:posOffset>484232</wp:posOffset>
            </wp:positionV>
            <wp:extent cx="158495" cy="109727"/>
            <wp:effectExtent l="0" t="0" r="0" b="0"/>
            <wp:wrapNone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95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приказом</w:t>
      </w:r>
      <w:r>
        <w:rPr>
          <w:spacing w:val="1"/>
        </w:rPr>
        <w:t xml:space="preserve"> </w:t>
      </w:r>
      <w:proofErr w:type="spellStart"/>
      <w:r>
        <w:t>Минобрнауки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30.08.2013</w:t>
      </w:r>
      <w:r>
        <w:rPr>
          <w:spacing w:val="1"/>
        </w:rPr>
        <w:t xml:space="preserve"> </w:t>
      </w:r>
      <w:r>
        <w:t>№1014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-2"/>
        </w:rPr>
        <w:t xml:space="preserve"> </w:t>
      </w:r>
      <w:r>
        <w:t>программам</w:t>
      </w:r>
      <w:r>
        <w:rPr>
          <w:spacing w:val="3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образования»;</w:t>
      </w:r>
    </w:p>
    <w:p w:rsidR="0075735F" w:rsidRDefault="00E16003">
      <w:pPr>
        <w:pStyle w:val="a3"/>
        <w:spacing w:before="66" w:line="180" w:lineRule="auto"/>
        <w:ind w:right="307"/>
        <w:jc w:val="both"/>
      </w:pPr>
      <w:r>
        <w:pict>
          <v:group id="_x0000_s1026" style="position:absolute;left:0;text-align:left;margin-left:63.85pt;margin-top:23.95pt;width:12.5pt;height:19.2pt;z-index:15731712;mso-position-horizontal-relative:page" coordorigin="1277,479" coordsize="250,38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left:1277;top:478;width:250;height:173">
              <v:imagedata r:id="rId8" o:title=""/>
            </v:shape>
            <v:shape id="_x0000_s1027" type="#_x0000_t75" style="position:absolute;left:1277;top:690;width:250;height:173">
              <v:imagedata r:id="rId8" o:title=""/>
            </v:shape>
            <w10:wrap anchorx="page"/>
          </v:group>
        </w:pict>
      </w:r>
      <w:r w:rsidR="00EC4E9B">
        <w:t>законом</w:t>
      </w:r>
      <w:r w:rsidR="00EC4E9B">
        <w:rPr>
          <w:spacing w:val="-5"/>
        </w:rPr>
        <w:t xml:space="preserve"> </w:t>
      </w:r>
      <w:r w:rsidR="00EC4E9B">
        <w:t>Республики</w:t>
      </w:r>
      <w:r w:rsidR="00EC4E9B">
        <w:rPr>
          <w:spacing w:val="-1"/>
        </w:rPr>
        <w:t xml:space="preserve"> </w:t>
      </w:r>
      <w:r w:rsidR="00EC4E9B">
        <w:t>Татарстан</w:t>
      </w:r>
      <w:r w:rsidR="00EC4E9B">
        <w:rPr>
          <w:spacing w:val="-2"/>
        </w:rPr>
        <w:t xml:space="preserve"> </w:t>
      </w:r>
      <w:r w:rsidR="00EC4E9B">
        <w:t>от</w:t>
      </w:r>
      <w:r w:rsidR="00EC4E9B">
        <w:rPr>
          <w:spacing w:val="-5"/>
        </w:rPr>
        <w:t xml:space="preserve"> </w:t>
      </w:r>
      <w:r w:rsidR="00EC4E9B">
        <w:t>03.03.2012</w:t>
      </w:r>
      <w:r w:rsidR="00EC4E9B">
        <w:rPr>
          <w:spacing w:val="-7"/>
        </w:rPr>
        <w:t xml:space="preserve"> </w:t>
      </w:r>
      <w:r w:rsidR="00EC4E9B">
        <w:t>№16</w:t>
      </w:r>
      <w:r w:rsidR="00EC4E9B">
        <w:rPr>
          <w:spacing w:val="-2"/>
        </w:rPr>
        <w:t xml:space="preserve"> </w:t>
      </w:r>
      <w:r w:rsidR="00EC4E9B">
        <w:t>«О</w:t>
      </w:r>
      <w:r w:rsidR="00EC4E9B">
        <w:rPr>
          <w:spacing w:val="-2"/>
        </w:rPr>
        <w:t xml:space="preserve"> </w:t>
      </w:r>
      <w:r w:rsidR="00EC4E9B">
        <w:t>государственных</w:t>
      </w:r>
      <w:r w:rsidR="00EC4E9B">
        <w:rPr>
          <w:spacing w:val="-7"/>
        </w:rPr>
        <w:t xml:space="preserve"> </w:t>
      </w:r>
      <w:r w:rsidR="00EC4E9B">
        <w:t>языках</w:t>
      </w:r>
      <w:r w:rsidR="00EC4E9B">
        <w:rPr>
          <w:spacing w:val="-6"/>
        </w:rPr>
        <w:t xml:space="preserve"> </w:t>
      </w:r>
      <w:r w:rsidR="00EC4E9B">
        <w:t>Республики</w:t>
      </w:r>
      <w:r w:rsidR="00EC4E9B">
        <w:rPr>
          <w:spacing w:val="-58"/>
        </w:rPr>
        <w:t xml:space="preserve"> </w:t>
      </w:r>
      <w:r w:rsidR="00EC4E9B">
        <w:t>Татарстан</w:t>
      </w:r>
      <w:r w:rsidR="00EC4E9B">
        <w:rPr>
          <w:spacing w:val="1"/>
        </w:rPr>
        <w:t xml:space="preserve"> </w:t>
      </w:r>
      <w:r w:rsidR="00EC4E9B">
        <w:t>и</w:t>
      </w:r>
      <w:r w:rsidR="00EC4E9B">
        <w:rPr>
          <w:spacing w:val="-2"/>
        </w:rPr>
        <w:t xml:space="preserve"> </w:t>
      </w:r>
      <w:r w:rsidR="00EC4E9B">
        <w:t>других</w:t>
      </w:r>
      <w:r w:rsidR="00EC4E9B">
        <w:rPr>
          <w:spacing w:val="-3"/>
        </w:rPr>
        <w:t xml:space="preserve"> </w:t>
      </w:r>
      <w:r w:rsidR="00EC4E9B">
        <w:t>языках</w:t>
      </w:r>
      <w:r w:rsidR="00EC4E9B">
        <w:rPr>
          <w:spacing w:val="-4"/>
        </w:rPr>
        <w:t xml:space="preserve"> </w:t>
      </w:r>
      <w:r w:rsidR="00EC4E9B">
        <w:t>в</w:t>
      </w:r>
      <w:r w:rsidR="00EC4E9B">
        <w:rPr>
          <w:spacing w:val="3"/>
        </w:rPr>
        <w:t xml:space="preserve"> </w:t>
      </w:r>
      <w:r w:rsidR="00EC4E9B">
        <w:t>Республике</w:t>
      </w:r>
      <w:r w:rsidR="00EC4E9B">
        <w:rPr>
          <w:spacing w:val="1"/>
        </w:rPr>
        <w:t xml:space="preserve"> </w:t>
      </w:r>
      <w:r w:rsidR="00EC4E9B">
        <w:t>Татарстан»;</w:t>
      </w:r>
    </w:p>
    <w:p w:rsidR="0075735F" w:rsidRDefault="00EC4E9B">
      <w:pPr>
        <w:pStyle w:val="a3"/>
        <w:spacing w:before="56" w:line="184" w:lineRule="auto"/>
        <w:ind w:right="580"/>
        <w:jc w:val="both"/>
      </w:pPr>
      <w:r>
        <w:t xml:space="preserve">основной образовательной программы МБДОУ </w:t>
      </w:r>
      <w:proofErr w:type="spellStart"/>
      <w:r>
        <w:t>Новосаитовский</w:t>
      </w:r>
      <w:proofErr w:type="spellEnd"/>
      <w:r>
        <w:t xml:space="preserve"> детский сад «Чулпан»</w:t>
      </w:r>
      <w:proofErr w:type="gramStart"/>
      <w:r>
        <w:t xml:space="preserve"> ;</w:t>
      </w:r>
      <w:proofErr w:type="gramEnd"/>
      <w:r>
        <w:rPr>
          <w:spacing w:val="-57"/>
        </w:rPr>
        <w:t xml:space="preserve"> </w:t>
      </w:r>
      <w:r>
        <w:t>Уставом</w:t>
      </w:r>
      <w:r>
        <w:rPr>
          <w:spacing w:val="-2"/>
        </w:rPr>
        <w:t xml:space="preserve"> </w:t>
      </w:r>
      <w:r>
        <w:t>МБДОУ «Чулпан».</w:t>
      </w:r>
    </w:p>
    <w:p w:rsidR="0075735F" w:rsidRDefault="00EC4E9B">
      <w:pPr>
        <w:pStyle w:val="a3"/>
        <w:spacing w:before="76" w:line="264" w:lineRule="auto"/>
        <w:ind w:firstLine="216"/>
      </w:pPr>
      <w:r>
        <w:t>Календарный</w:t>
      </w:r>
      <w:r>
        <w:rPr>
          <w:spacing w:val="10"/>
        </w:rPr>
        <w:t xml:space="preserve"> </w:t>
      </w:r>
      <w:r>
        <w:t>учебный</w:t>
      </w:r>
      <w:r>
        <w:rPr>
          <w:spacing w:val="7"/>
        </w:rPr>
        <w:t xml:space="preserve"> </w:t>
      </w:r>
      <w:r>
        <w:t>график</w:t>
      </w:r>
      <w:r>
        <w:rPr>
          <w:spacing w:val="4"/>
        </w:rPr>
        <w:t xml:space="preserve"> </w:t>
      </w:r>
      <w:r>
        <w:t>учитывает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полном</w:t>
      </w:r>
      <w:r>
        <w:rPr>
          <w:spacing w:val="2"/>
        </w:rPr>
        <w:t xml:space="preserve"> </w:t>
      </w:r>
      <w:r>
        <w:t>объеме</w:t>
      </w:r>
      <w:r>
        <w:rPr>
          <w:spacing w:val="13"/>
        </w:rPr>
        <w:t xml:space="preserve"> </w:t>
      </w:r>
      <w:r>
        <w:t>возрастные</w:t>
      </w:r>
      <w:r>
        <w:rPr>
          <w:spacing w:val="5"/>
        </w:rPr>
        <w:t xml:space="preserve"> </w:t>
      </w:r>
      <w:r>
        <w:t>психофизические</w:t>
      </w:r>
      <w:r>
        <w:rPr>
          <w:spacing w:val="-57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охраны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здоровья.</w:t>
      </w:r>
    </w:p>
    <w:p w:rsidR="0075735F" w:rsidRDefault="00EC4E9B">
      <w:pPr>
        <w:pStyle w:val="a3"/>
        <w:spacing w:before="22"/>
        <w:ind w:left="1218"/>
      </w:pPr>
      <w:r>
        <w:t>Содержание</w:t>
      </w:r>
      <w:r>
        <w:rPr>
          <w:spacing w:val="-9"/>
        </w:rPr>
        <w:t xml:space="preserve"> </w:t>
      </w:r>
      <w:r>
        <w:t>годового</w:t>
      </w:r>
      <w:r>
        <w:rPr>
          <w:spacing w:val="-4"/>
        </w:rPr>
        <w:t xml:space="preserve"> </w:t>
      </w:r>
      <w:r>
        <w:t>календарного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графика</w:t>
      </w:r>
      <w:r>
        <w:rPr>
          <w:spacing w:val="-5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себя</w:t>
      </w:r>
      <w:r>
        <w:rPr>
          <w:spacing w:val="-4"/>
        </w:rPr>
        <w:t xml:space="preserve"> </w:t>
      </w:r>
      <w:r>
        <w:t>следующее:</w:t>
      </w:r>
    </w:p>
    <w:p w:rsidR="0075735F" w:rsidRDefault="00EC4E9B">
      <w:pPr>
        <w:pStyle w:val="a4"/>
        <w:numPr>
          <w:ilvl w:val="0"/>
          <w:numId w:val="1"/>
        </w:numPr>
        <w:tabs>
          <w:tab w:val="left" w:pos="1378"/>
        </w:tabs>
        <w:ind w:left="1377" w:hanging="160"/>
        <w:rPr>
          <w:sz w:val="24"/>
        </w:rPr>
      </w:pPr>
      <w:r>
        <w:rPr>
          <w:sz w:val="24"/>
        </w:rPr>
        <w:t>количество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групп;</w:t>
      </w:r>
    </w:p>
    <w:p w:rsidR="0075735F" w:rsidRDefault="00EC4E9B">
      <w:pPr>
        <w:pStyle w:val="a4"/>
        <w:numPr>
          <w:ilvl w:val="0"/>
          <w:numId w:val="1"/>
        </w:numPr>
        <w:tabs>
          <w:tab w:val="left" w:pos="1378"/>
        </w:tabs>
        <w:spacing w:before="51"/>
        <w:ind w:left="1377" w:hanging="160"/>
        <w:rPr>
          <w:sz w:val="24"/>
        </w:rPr>
      </w:pPr>
      <w:r>
        <w:rPr>
          <w:sz w:val="24"/>
        </w:rPr>
        <w:t>режим 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ДОУ;</w:t>
      </w:r>
    </w:p>
    <w:p w:rsidR="0075735F" w:rsidRDefault="00EC4E9B">
      <w:pPr>
        <w:pStyle w:val="a4"/>
        <w:numPr>
          <w:ilvl w:val="0"/>
          <w:numId w:val="1"/>
        </w:numPr>
        <w:tabs>
          <w:tab w:val="left" w:pos="1378"/>
        </w:tabs>
        <w:ind w:left="1377" w:hanging="160"/>
        <w:rPr>
          <w:sz w:val="24"/>
        </w:rPr>
      </w:pP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года;</w:t>
      </w:r>
    </w:p>
    <w:p w:rsidR="0075735F" w:rsidRDefault="00EC4E9B">
      <w:pPr>
        <w:pStyle w:val="a4"/>
        <w:numPr>
          <w:ilvl w:val="0"/>
          <w:numId w:val="1"/>
        </w:numPr>
        <w:tabs>
          <w:tab w:val="left" w:pos="1378"/>
        </w:tabs>
        <w:spacing w:before="51"/>
        <w:ind w:left="1377" w:hanging="160"/>
        <w:rPr>
          <w:sz w:val="24"/>
        </w:rPr>
      </w:pPr>
      <w:r>
        <w:rPr>
          <w:sz w:val="24"/>
        </w:rPr>
        <w:t>окончание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года;</w:t>
      </w:r>
    </w:p>
    <w:p w:rsidR="0075735F" w:rsidRDefault="00EC4E9B">
      <w:pPr>
        <w:pStyle w:val="a4"/>
        <w:numPr>
          <w:ilvl w:val="0"/>
          <w:numId w:val="1"/>
        </w:numPr>
        <w:tabs>
          <w:tab w:val="left" w:pos="1378"/>
        </w:tabs>
        <w:spacing w:before="51" w:line="275" w:lineRule="exact"/>
        <w:ind w:left="1377" w:hanging="160"/>
        <w:rPr>
          <w:sz w:val="24"/>
        </w:rPr>
      </w:pP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году;</w:t>
      </w:r>
    </w:p>
    <w:p w:rsidR="0075735F" w:rsidRDefault="00EC4E9B">
      <w:pPr>
        <w:pStyle w:val="a4"/>
        <w:numPr>
          <w:ilvl w:val="0"/>
          <w:numId w:val="1"/>
        </w:numPr>
        <w:tabs>
          <w:tab w:val="left" w:pos="1359"/>
        </w:tabs>
        <w:spacing w:before="0" w:line="275" w:lineRule="exact"/>
        <w:ind w:left="1358" w:hanging="160"/>
        <w:rPr>
          <w:sz w:val="24"/>
        </w:rPr>
      </w:pPr>
      <w:r>
        <w:rPr>
          <w:sz w:val="24"/>
        </w:rPr>
        <w:t>продолжительность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недели;</w:t>
      </w:r>
    </w:p>
    <w:p w:rsidR="0075735F" w:rsidRDefault="00EC4E9B">
      <w:pPr>
        <w:pStyle w:val="a4"/>
        <w:numPr>
          <w:ilvl w:val="0"/>
          <w:numId w:val="1"/>
        </w:numPr>
        <w:tabs>
          <w:tab w:val="left" w:pos="1397"/>
        </w:tabs>
        <w:spacing w:before="65" w:line="264" w:lineRule="auto"/>
        <w:ind w:right="458" w:firstLine="422"/>
        <w:rPr>
          <w:sz w:val="24"/>
        </w:rPr>
      </w:pPr>
      <w:r>
        <w:rPr>
          <w:sz w:val="24"/>
        </w:rPr>
        <w:t>организации организованной образовательной деятельности (</w:t>
      </w:r>
      <w:proofErr w:type="spellStart"/>
      <w:r>
        <w:rPr>
          <w:sz w:val="24"/>
        </w:rPr>
        <w:t>начало</w:t>
      </w:r>
      <w:proofErr w:type="gramStart"/>
      <w:r>
        <w:rPr>
          <w:sz w:val="24"/>
        </w:rPr>
        <w:t>,о</w:t>
      </w:r>
      <w:proofErr w:type="gramEnd"/>
      <w:r>
        <w:rPr>
          <w:sz w:val="24"/>
        </w:rPr>
        <w:t>кончание</w:t>
      </w:r>
      <w:proofErr w:type="spellEnd"/>
      <w:r>
        <w:rPr>
          <w:sz w:val="24"/>
        </w:rPr>
        <w:t>); ООД,</w:t>
      </w:r>
      <w:r>
        <w:rPr>
          <w:spacing w:val="-58"/>
          <w:sz w:val="24"/>
        </w:rPr>
        <w:t xml:space="preserve"> </w:t>
      </w:r>
      <w:r>
        <w:rPr>
          <w:sz w:val="24"/>
        </w:rPr>
        <w:t>перерывы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9"/>
          <w:sz w:val="24"/>
        </w:rPr>
        <w:t xml:space="preserve"> </w:t>
      </w:r>
      <w:r>
        <w:rPr>
          <w:sz w:val="24"/>
        </w:rPr>
        <w:t>занятиями,</w:t>
      </w:r>
      <w:r>
        <w:rPr>
          <w:spacing w:val="-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6"/>
          <w:sz w:val="24"/>
        </w:rPr>
        <w:t xml:space="preserve"> </w:t>
      </w:r>
      <w:r>
        <w:rPr>
          <w:sz w:val="24"/>
        </w:rPr>
        <w:t>объем</w:t>
      </w:r>
      <w:r>
        <w:rPr>
          <w:spacing w:val="3"/>
          <w:sz w:val="24"/>
        </w:rPr>
        <w:t xml:space="preserve"> </w:t>
      </w:r>
      <w:r>
        <w:rPr>
          <w:sz w:val="24"/>
        </w:rPr>
        <w:t>недельной</w:t>
      </w:r>
    </w:p>
    <w:p w:rsidR="0075735F" w:rsidRDefault="00EC4E9B">
      <w:pPr>
        <w:pStyle w:val="a3"/>
        <w:spacing w:before="17"/>
        <w:ind w:left="1276"/>
      </w:pPr>
      <w:r>
        <w:t>нагрузки);</w:t>
      </w:r>
    </w:p>
    <w:p w:rsidR="0075735F" w:rsidRDefault="00EC4E9B">
      <w:pPr>
        <w:pStyle w:val="a4"/>
        <w:numPr>
          <w:ilvl w:val="0"/>
          <w:numId w:val="1"/>
        </w:numPr>
        <w:tabs>
          <w:tab w:val="left" w:pos="1436"/>
        </w:tabs>
        <w:spacing w:before="65" w:line="264" w:lineRule="auto"/>
        <w:ind w:right="351" w:firstLine="422"/>
        <w:rPr>
          <w:sz w:val="24"/>
        </w:rPr>
      </w:pPr>
      <w:r>
        <w:rPr>
          <w:sz w:val="24"/>
        </w:rPr>
        <w:t>сроки проведения мониторинга достижения детьми планируемых результатов освоения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75735F" w:rsidRDefault="00EC4E9B">
      <w:pPr>
        <w:pStyle w:val="a4"/>
        <w:numPr>
          <w:ilvl w:val="0"/>
          <w:numId w:val="1"/>
        </w:numPr>
        <w:tabs>
          <w:tab w:val="left" w:pos="1359"/>
        </w:tabs>
        <w:spacing w:before="17"/>
        <w:ind w:left="1358" w:hanging="160"/>
        <w:rPr>
          <w:sz w:val="24"/>
        </w:rPr>
      </w:pPr>
      <w:r>
        <w:rPr>
          <w:sz w:val="24"/>
        </w:rPr>
        <w:t>праздничные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дни;</w:t>
      </w:r>
    </w:p>
    <w:p w:rsidR="0075735F" w:rsidRDefault="00EC4E9B">
      <w:pPr>
        <w:pStyle w:val="a4"/>
        <w:numPr>
          <w:ilvl w:val="0"/>
          <w:numId w:val="1"/>
        </w:numPr>
        <w:tabs>
          <w:tab w:val="left" w:pos="1359"/>
        </w:tabs>
        <w:ind w:left="1358" w:hanging="160"/>
        <w:rPr>
          <w:sz w:val="24"/>
        </w:rPr>
      </w:pPr>
      <w:r>
        <w:rPr>
          <w:sz w:val="24"/>
        </w:rPr>
        <w:t>сроки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каникул,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окончание;</w:t>
      </w:r>
    </w:p>
    <w:p w:rsidR="0075735F" w:rsidRDefault="00EC4E9B">
      <w:pPr>
        <w:pStyle w:val="a4"/>
        <w:numPr>
          <w:ilvl w:val="0"/>
          <w:numId w:val="1"/>
        </w:numPr>
        <w:tabs>
          <w:tab w:val="left" w:pos="1359"/>
        </w:tabs>
        <w:spacing w:before="46"/>
        <w:ind w:left="1358" w:hanging="160"/>
        <w:rPr>
          <w:sz w:val="24"/>
        </w:rPr>
      </w:pP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ДОУ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летний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период.</w:t>
      </w:r>
    </w:p>
    <w:p w:rsidR="0075735F" w:rsidRDefault="00EC4E9B">
      <w:pPr>
        <w:pStyle w:val="a3"/>
        <w:spacing w:before="65" w:line="273" w:lineRule="auto"/>
        <w:ind w:left="777" w:right="247" w:firstLine="422"/>
        <w:jc w:val="both"/>
      </w:pP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обсуждается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 и</w:t>
      </w:r>
      <w:r>
        <w:rPr>
          <w:spacing w:val="1"/>
        </w:rPr>
        <w:t xml:space="preserve"> </w:t>
      </w:r>
      <w:r>
        <w:t>утверждается приказом заведующей ДОУ до начала учебного года. Все изменения, вносимые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график,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proofErr w:type="gramStart"/>
      <w:r>
        <w:t>заведующего</w:t>
      </w:r>
      <w:proofErr w:type="gramEnd"/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учредителем,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доводятся</w:t>
      </w:r>
      <w:r>
        <w:rPr>
          <w:spacing w:val="1"/>
        </w:rPr>
        <w:t xml:space="preserve"> </w:t>
      </w:r>
      <w:r>
        <w:t>до</w:t>
      </w:r>
      <w:r>
        <w:rPr>
          <w:spacing w:val="6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6"/>
        </w:rPr>
        <w:t xml:space="preserve"> </w:t>
      </w:r>
      <w:r>
        <w:t>процесса.</w:t>
      </w:r>
    </w:p>
    <w:p w:rsidR="0075735F" w:rsidRDefault="0075735F">
      <w:pPr>
        <w:spacing w:line="273" w:lineRule="auto"/>
        <w:jc w:val="both"/>
        <w:sectPr w:rsidR="0075735F">
          <w:pgSz w:w="11910" w:h="16840"/>
          <w:pgMar w:top="300" w:right="600" w:bottom="280" w:left="500" w:header="720" w:footer="720" w:gutter="0"/>
          <w:cols w:space="720"/>
        </w:sectPr>
      </w:pPr>
    </w:p>
    <w:p w:rsidR="00E16003" w:rsidRDefault="00E16003">
      <w:pPr>
        <w:spacing w:before="65"/>
        <w:ind w:left="2712"/>
        <w:rPr>
          <w:b/>
          <w:sz w:val="24"/>
        </w:rPr>
      </w:pPr>
    </w:p>
    <w:p w:rsidR="0075735F" w:rsidRDefault="00EC4E9B">
      <w:pPr>
        <w:spacing w:before="65"/>
        <w:ind w:left="2712"/>
        <w:rPr>
          <w:b/>
          <w:sz w:val="24"/>
        </w:rPr>
      </w:pPr>
      <w:r>
        <w:rPr>
          <w:b/>
          <w:sz w:val="24"/>
        </w:rPr>
        <w:t>Календарный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график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 w:rsidR="00E16003">
        <w:rPr>
          <w:b/>
          <w:sz w:val="24"/>
        </w:rPr>
        <w:t>2023-2024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</w:t>
      </w:r>
    </w:p>
    <w:p w:rsidR="0075735F" w:rsidRDefault="0075735F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6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1"/>
        <w:gridCol w:w="3121"/>
        <w:gridCol w:w="3511"/>
      </w:tblGrid>
      <w:tr w:rsidR="0075735F">
        <w:trPr>
          <w:trHeight w:val="552"/>
        </w:trPr>
        <w:tc>
          <w:tcPr>
            <w:tcW w:w="3371" w:type="dxa"/>
          </w:tcPr>
          <w:p w:rsidR="0075735F" w:rsidRDefault="00EC4E9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3121" w:type="dxa"/>
          </w:tcPr>
          <w:p w:rsidR="0075735F" w:rsidRDefault="00EC4E9B" w:rsidP="00EC4E9B">
            <w:pPr>
              <w:pStyle w:val="TableParagraph"/>
              <w:spacing w:line="248" w:lineRule="exact"/>
              <w:ind w:left="0" w:right="302"/>
              <w:jc w:val="center"/>
            </w:pPr>
            <w:r>
              <w:t>Младшая группа</w:t>
            </w:r>
          </w:p>
          <w:p w:rsidR="0075735F" w:rsidRDefault="00EC4E9B">
            <w:pPr>
              <w:pStyle w:val="TableParagraph"/>
              <w:spacing w:line="275" w:lineRule="exact"/>
              <w:ind w:left="315" w:right="288"/>
              <w:jc w:val="center"/>
              <w:rPr>
                <w:sz w:val="24"/>
              </w:rPr>
            </w:pPr>
            <w:r>
              <w:rPr>
                <w:sz w:val="24"/>
              </w:rPr>
              <w:t>(3-4 лет)</w:t>
            </w:r>
          </w:p>
        </w:tc>
        <w:tc>
          <w:tcPr>
            <w:tcW w:w="3511" w:type="dxa"/>
          </w:tcPr>
          <w:p w:rsidR="0075735F" w:rsidRDefault="00EC4E9B" w:rsidP="00EC4E9B">
            <w:pPr>
              <w:pStyle w:val="TableParagraph"/>
              <w:ind w:left="0" w:right="902"/>
              <w:jc w:val="center"/>
              <w:rPr>
                <w:sz w:val="24"/>
              </w:rPr>
            </w:pPr>
            <w:r>
              <w:rPr>
                <w:sz w:val="24"/>
              </w:rPr>
              <w:t>Подготовительная группа</w:t>
            </w:r>
          </w:p>
          <w:p w:rsidR="0075735F" w:rsidRDefault="00EC4E9B">
            <w:pPr>
              <w:pStyle w:val="TableParagraph"/>
              <w:spacing w:before="2" w:line="261" w:lineRule="exact"/>
              <w:ind w:left="905" w:right="894"/>
              <w:jc w:val="center"/>
              <w:rPr>
                <w:sz w:val="24"/>
              </w:rPr>
            </w:pPr>
            <w:r>
              <w:rPr>
                <w:sz w:val="24"/>
              </w:rPr>
              <w:t>(6-7 лет)</w:t>
            </w:r>
          </w:p>
        </w:tc>
      </w:tr>
      <w:tr w:rsidR="0075735F">
        <w:trPr>
          <w:trHeight w:val="551"/>
        </w:trPr>
        <w:tc>
          <w:tcPr>
            <w:tcW w:w="3371" w:type="dxa"/>
          </w:tcPr>
          <w:p w:rsidR="0075735F" w:rsidRDefault="00EC4E9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6632" w:type="dxa"/>
            <w:gridSpan w:val="2"/>
          </w:tcPr>
          <w:p w:rsidR="0075735F" w:rsidRDefault="00EC4E9B">
            <w:pPr>
              <w:pStyle w:val="TableParagraph"/>
              <w:ind w:left="1805"/>
              <w:rPr>
                <w:sz w:val="24"/>
              </w:rPr>
            </w:pPr>
            <w:r>
              <w:rPr>
                <w:sz w:val="24"/>
              </w:rPr>
              <w:t>разновозрастная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75735F">
        <w:trPr>
          <w:trHeight w:val="551"/>
        </w:trPr>
        <w:tc>
          <w:tcPr>
            <w:tcW w:w="3371" w:type="dxa"/>
          </w:tcPr>
          <w:p w:rsidR="0075735F" w:rsidRDefault="00EC4E9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Начало 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632" w:type="dxa"/>
            <w:gridSpan w:val="2"/>
          </w:tcPr>
          <w:p w:rsidR="0075735F" w:rsidRDefault="00EC4E9B">
            <w:pPr>
              <w:pStyle w:val="TableParagraph"/>
              <w:ind w:left="2065" w:right="2042"/>
              <w:jc w:val="center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</w:tr>
      <w:tr w:rsidR="0075735F">
        <w:trPr>
          <w:trHeight w:val="552"/>
        </w:trPr>
        <w:tc>
          <w:tcPr>
            <w:tcW w:w="3371" w:type="dxa"/>
          </w:tcPr>
          <w:p w:rsidR="0075735F" w:rsidRDefault="00EC4E9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Окончание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632" w:type="dxa"/>
            <w:gridSpan w:val="2"/>
          </w:tcPr>
          <w:p w:rsidR="0075735F" w:rsidRDefault="00EC4E9B">
            <w:pPr>
              <w:pStyle w:val="TableParagraph"/>
              <w:ind w:left="2065" w:right="2042"/>
              <w:jc w:val="center"/>
              <w:rPr>
                <w:sz w:val="24"/>
              </w:rPr>
            </w:pPr>
            <w:r>
              <w:rPr>
                <w:sz w:val="24"/>
              </w:rPr>
              <w:t>31.05.2024</w:t>
            </w:r>
          </w:p>
        </w:tc>
      </w:tr>
      <w:tr w:rsidR="0075735F">
        <w:trPr>
          <w:trHeight w:val="556"/>
        </w:trPr>
        <w:tc>
          <w:tcPr>
            <w:tcW w:w="3371" w:type="dxa"/>
          </w:tcPr>
          <w:p w:rsidR="0075735F" w:rsidRDefault="00EC4E9B">
            <w:pPr>
              <w:pStyle w:val="TableParagraph"/>
              <w:spacing w:line="274" w:lineRule="exact"/>
              <w:ind w:right="158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632" w:type="dxa"/>
            <w:gridSpan w:val="2"/>
          </w:tcPr>
          <w:p w:rsidR="0075735F" w:rsidRDefault="00EC4E9B">
            <w:pPr>
              <w:pStyle w:val="TableParagraph"/>
              <w:spacing w:line="273" w:lineRule="exact"/>
              <w:ind w:left="2057" w:right="2042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</w:tr>
      <w:tr w:rsidR="0075735F">
        <w:trPr>
          <w:trHeight w:val="551"/>
        </w:trPr>
        <w:tc>
          <w:tcPr>
            <w:tcW w:w="3371" w:type="dxa"/>
          </w:tcPr>
          <w:p w:rsidR="0075735F" w:rsidRDefault="00EC4E9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Каникулы</w:t>
            </w:r>
          </w:p>
        </w:tc>
        <w:tc>
          <w:tcPr>
            <w:tcW w:w="6632" w:type="dxa"/>
            <w:gridSpan w:val="2"/>
          </w:tcPr>
          <w:p w:rsidR="0075735F" w:rsidRDefault="00EC4E9B">
            <w:pPr>
              <w:pStyle w:val="TableParagraph"/>
              <w:spacing w:line="267" w:lineRule="exact"/>
              <w:ind w:left="2064" w:right="2042"/>
              <w:jc w:val="center"/>
              <w:rPr>
                <w:sz w:val="24"/>
              </w:rPr>
            </w:pPr>
            <w:r>
              <w:rPr>
                <w:sz w:val="24"/>
              </w:rPr>
              <w:t>28.12.2023.-08.01.2024</w:t>
            </w:r>
          </w:p>
          <w:p w:rsidR="0075735F" w:rsidRDefault="00EC4E9B">
            <w:pPr>
              <w:pStyle w:val="TableParagraph"/>
              <w:spacing w:line="265" w:lineRule="exact"/>
              <w:ind w:left="2069" w:right="2042"/>
              <w:jc w:val="center"/>
              <w:rPr>
                <w:sz w:val="24"/>
              </w:rPr>
            </w:pPr>
            <w:r>
              <w:rPr>
                <w:sz w:val="24"/>
              </w:rPr>
              <w:t>01.06.2024по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31.08.2024</w:t>
            </w:r>
          </w:p>
        </w:tc>
      </w:tr>
      <w:tr w:rsidR="0075735F">
        <w:trPr>
          <w:trHeight w:val="528"/>
        </w:trPr>
        <w:tc>
          <w:tcPr>
            <w:tcW w:w="3371" w:type="dxa"/>
          </w:tcPr>
          <w:p w:rsidR="0075735F" w:rsidRDefault="00EC4E9B">
            <w:pPr>
              <w:pStyle w:val="TableParagraph"/>
              <w:spacing w:line="264" w:lineRule="exact"/>
              <w:ind w:left="215" w:right="952"/>
              <w:rPr>
                <w:sz w:val="24"/>
              </w:rPr>
            </w:pPr>
            <w:r>
              <w:rPr>
                <w:sz w:val="24"/>
              </w:rPr>
              <w:t>Начало ОД (в 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дня)</w:t>
            </w:r>
          </w:p>
        </w:tc>
        <w:tc>
          <w:tcPr>
            <w:tcW w:w="3121" w:type="dxa"/>
          </w:tcPr>
          <w:p w:rsidR="0075735F" w:rsidRDefault="00EC4E9B">
            <w:pPr>
              <w:pStyle w:val="TableParagraph"/>
              <w:ind w:left="315" w:right="287"/>
              <w:jc w:val="center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3511" w:type="dxa"/>
          </w:tcPr>
          <w:p w:rsidR="0075735F" w:rsidRDefault="00EC4E9B">
            <w:pPr>
              <w:pStyle w:val="TableParagraph"/>
              <w:ind w:left="905" w:right="892"/>
              <w:jc w:val="center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</w:tr>
      <w:tr w:rsidR="0075735F">
        <w:trPr>
          <w:trHeight w:val="532"/>
        </w:trPr>
        <w:tc>
          <w:tcPr>
            <w:tcW w:w="3371" w:type="dxa"/>
          </w:tcPr>
          <w:p w:rsidR="0075735F" w:rsidRDefault="00EC4E9B">
            <w:pPr>
              <w:pStyle w:val="TableParagraph"/>
              <w:spacing w:line="257" w:lineRule="exact"/>
              <w:ind w:left="215"/>
              <w:rPr>
                <w:sz w:val="24"/>
              </w:rPr>
            </w:pPr>
            <w:proofErr w:type="gramStart"/>
            <w:r>
              <w:rPr>
                <w:sz w:val="24"/>
              </w:rPr>
              <w:t>Окончание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proofErr w:type="gramEnd"/>
          </w:p>
          <w:p w:rsidR="0075735F" w:rsidRDefault="00EC4E9B">
            <w:pPr>
              <w:pStyle w:val="TableParagraph"/>
              <w:spacing w:line="255" w:lineRule="exact"/>
              <w:ind w:left="215"/>
              <w:rPr>
                <w:sz w:val="24"/>
              </w:rPr>
            </w:pPr>
            <w:r>
              <w:rPr>
                <w:sz w:val="24"/>
              </w:rPr>
              <w:t>половине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дня)</w:t>
            </w:r>
          </w:p>
        </w:tc>
        <w:tc>
          <w:tcPr>
            <w:tcW w:w="3121" w:type="dxa"/>
          </w:tcPr>
          <w:p w:rsidR="0075735F" w:rsidRDefault="00EC4E9B">
            <w:pPr>
              <w:pStyle w:val="TableParagraph"/>
              <w:ind w:left="315" w:right="294"/>
              <w:jc w:val="center"/>
              <w:rPr>
                <w:sz w:val="24"/>
              </w:rPr>
            </w:pPr>
            <w:r>
              <w:rPr>
                <w:sz w:val="24"/>
              </w:rPr>
              <w:t>9.30.</w:t>
            </w:r>
          </w:p>
        </w:tc>
        <w:tc>
          <w:tcPr>
            <w:tcW w:w="3511" w:type="dxa"/>
          </w:tcPr>
          <w:p w:rsidR="0075735F" w:rsidRDefault="00EC4E9B">
            <w:pPr>
              <w:pStyle w:val="TableParagraph"/>
              <w:ind w:left="905" w:right="888"/>
              <w:jc w:val="center"/>
              <w:rPr>
                <w:sz w:val="24"/>
              </w:rPr>
            </w:pPr>
            <w:r>
              <w:rPr>
                <w:sz w:val="24"/>
              </w:rPr>
              <w:t>10.50</w:t>
            </w:r>
          </w:p>
        </w:tc>
      </w:tr>
      <w:tr w:rsidR="0075735F">
        <w:trPr>
          <w:trHeight w:val="551"/>
        </w:trPr>
        <w:tc>
          <w:tcPr>
            <w:tcW w:w="3371" w:type="dxa"/>
          </w:tcPr>
          <w:p w:rsidR="0075735F" w:rsidRDefault="0075735F">
            <w:pPr>
              <w:pStyle w:val="TableParagraph"/>
              <w:spacing w:before="10" w:line="240" w:lineRule="auto"/>
              <w:ind w:left="0"/>
              <w:rPr>
                <w:b/>
                <w:sz w:val="23"/>
              </w:rPr>
            </w:pPr>
          </w:p>
          <w:p w:rsidR="0075735F" w:rsidRDefault="00EC4E9B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Перерывы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занятиями</w:t>
            </w:r>
          </w:p>
        </w:tc>
        <w:tc>
          <w:tcPr>
            <w:tcW w:w="3121" w:type="dxa"/>
          </w:tcPr>
          <w:p w:rsidR="0075735F" w:rsidRDefault="00EC4E9B">
            <w:pPr>
              <w:pStyle w:val="TableParagraph"/>
              <w:ind w:left="315" w:right="29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3511" w:type="dxa"/>
          </w:tcPr>
          <w:p w:rsidR="0075735F" w:rsidRDefault="00EC4E9B">
            <w:pPr>
              <w:pStyle w:val="TableParagraph"/>
              <w:ind w:left="905" w:right="88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75735F">
        <w:trPr>
          <w:trHeight w:val="552"/>
        </w:trPr>
        <w:tc>
          <w:tcPr>
            <w:tcW w:w="3371" w:type="dxa"/>
          </w:tcPr>
          <w:p w:rsidR="0075735F" w:rsidRDefault="00EC4E9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Недельная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</w:p>
          <w:p w:rsidR="0075735F" w:rsidRDefault="00EC4E9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нагрузка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3121" w:type="dxa"/>
          </w:tcPr>
          <w:p w:rsidR="0075735F" w:rsidRDefault="00EC4E9B">
            <w:pPr>
              <w:pStyle w:val="TableParagraph"/>
              <w:ind w:left="315" w:right="29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511" w:type="dxa"/>
          </w:tcPr>
          <w:p w:rsidR="0075735F" w:rsidRDefault="00EC4E9B">
            <w:pPr>
              <w:pStyle w:val="TableParagraph"/>
              <w:ind w:left="905" w:right="892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75735F">
        <w:trPr>
          <w:trHeight w:val="825"/>
        </w:trPr>
        <w:tc>
          <w:tcPr>
            <w:tcW w:w="3371" w:type="dxa"/>
          </w:tcPr>
          <w:p w:rsidR="0075735F" w:rsidRDefault="00EC4E9B">
            <w:pPr>
              <w:pStyle w:val="TableParagraph"/>
              <w:spacing w:line="237" w:lineRule="auto"/>
              <w:ind w:right="1336"/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</w:p>
        </w:tc>
        <w:tc>
          <w:tcPr>
            <w:tcW w:w="6632" w:type="dxa"/>
            <w:gridSpan w:val="2"/>
          </w:tcPr>
          <w:p w:rsidR="0075735F" w:rsidRDefault="00EC4E9B">
            <w:pPr>
              <w:pStyle w:val="TableParagraph"/>
              <w:spacing w:line="267" w:lineRule="exact"/>
              <w:ind w:left="2064" w:right="2042"/>
              <w:jc w:val="center"/>
              <w:rPr>
                <w:sz w:val="24"/>
              </w:rPr>
            </w:pPr>
            <w:r>
              <w:rPr>
                <w:sz w:val="24"/>
              </w:rPr>
              <w:t>14.10.2023-25.10.2023</w:t>
            </w:r>
          </w:p>
          <w:p w:rsidR="0075735F" w:rsidRDefault="00EC4E9B">
            <w:pPr>
              <w:pStyle w:val="TableParagraph"/>
              <w:spacing w:line="275" w:lineRule="exact"/>
              <w:ind w:left="2064" w:right="2042"/>
              <w:jc w:val="center"/>
              <w:rPr>
                <w:sz w:val="24"/>
              </w:rPr>
            </w:pPr>
            <w:r>
              <w:rPr>
                <w:sz w:val="24"/>
              </w:rPr>
              <w:t>14.04.2024-24.04.2024</w:t>
            </w:r>
          </w:p>
        </w:tc>
      </w:tr>
      <w:tr w:rsidR="0075735F">
        <w:trPr>
          <w:trHeight w:val="3865"/>
        </w:trPr>
        <w:tc>
          <w:tcPr>
            <w:tcW w:w="3371" w:type="dxa"/>
          </w:tcPr>
          <w:p w:rsidR="0075735F" w:rsidRDefault="00EC4E9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</w:p>
        </w:tc>
        <w:tc>
          <w:tcPr>
            <w:tcW w:w="6632" w:type="dxa"/>
            <w:gridSpan w:val="2"/>
          </w:tcPr>
          <w:p w:rsidR="0075735F" w:rsidRDefault="00EC4E9B">
            <w:pPr>
              <w:pStyle w:val="TableParagraph"/>
              <w:spacing w:line="242" w:lineRule="auto"/>
              <w:ind w:right="2392"/>
              <w:rPr>
                <w:sz w:val="24"/>
              </w:rPr>
            </w:pPr>
            <w:r>
              <w:rPr>
                <w:sz w:val="24"/>
              </w:rPr>
              <w:t>1,2,3,4и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января-новогодние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7 января-Рождество</w:t>
            </w:r>
            <w:r>
              <w:rPr>
                <w:spacing w:val="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Христово</w:t>
            </w:r>
            <w:proofErr w:type="gramEnd"/>
            <w:r>
              <w:rPr>
                <w:sz w:val="24"/>
              </w:rPr>
              <w:t>;</w:t>
            </w:r>
          </w:p>
          <w:p w:rsidR="0075735F" w:rsidRDefault="00EC4E9B">
            <w:pPr>
              <w:pStyle w:val="TableParagraph"/>
              <w:spacing w:line="240" w:lineRule="auto"/>
              <w:ind w:right="2360"/>
              <w:rPr>
                <w:sz w:val="24"/>
              </w:rPr>
            </w:pPr>
            <w:r>
              <w:rPr>
                <w:sz w:val="24"/>
              </w:rPr>
              <w:t xml:space="preserve">23 </w:t>
            </w:r>
            <w:proofErr w:type="gramStart"/>
            <w:r>
              <w:rPr>
                <w:sz w:val="24"/>
              </w:rPr>
              <w:t>февраля-День</w:t>
            </w:r>
            <w:proofErr w:type="gramEnd"/>
            <w:r>
              <w:rPr>
                <w:sz w:val="24"/>
              </w:rPr>
              <w:t xml:space="preserve"> защитника Отечества;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 марта-Международный женский день;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мая-Праздник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75735F" w:rsidRDefault="00EC4E9B">
            <w:pPr>
              <w:pStyle w:val="TableParagraph"/>
              <w:spacing w:line="237" w:lineRule="auto"/>
              <w:ind w:right="4222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мая-День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победы;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июн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 России</w:t>
            </w:r>
          </w:p>
          <w:p w:rsidR="0075735F" w:rsidRDefault="00EC4E9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августа-День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  <w:p w:rsidR="0075735F" w:rsidRDefault="00EC4E9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ноября-День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  <w:p w:rsidR="0075735F" w:rsidRDefault="00EC4E9B">
            <w:pPr>
              <w:pStyle w:val="TableParagraph"/>
              <w:spacing w:line="237" w:lineRule="auto"/>
              <w:ind w:right="1248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ноября-День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Ураз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байрам</w:t>
            </w:r>
          </w:p>
          <w:p w:rsidR="0075735F" w:rsidRDefault="00EC4E9B">
            <w:pPr>
              <w:pStyle w:val="TableParagraph"/>
              <w:spacing w:before="3" w:line="240" w:lineRule="auto"/>
              <w:rPr>
                <w:sz w:val="24"/>
              </w:rPr>
            </w:pPr>
            <w:r>
              <w:rPr>
                <w:sz w:val="24"/>
              </w:rPr>
              <w:t>Курбан-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байрам</w:t>
            </w:r>
          </w:p>
        </w:tc>
      </w:tr>
      <w:tr w:rsidR="0075735F">
        <w:trPr>
          <w:trHeight w:val="1060"/>
        </w:trPr>
        <w:tc>
          <w:tcPr>
            <w:tcW w:w="33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735F" w:rsidRDefault="0075735F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75735F" w:rsidRDefault="0075735F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75735F" w:rsidRDefault="00EC4E9B">
            <w:pPr>
              <w:pStyle w:val="TableParagraph"/>
              <w:spacing w:before="185" w:line="256" w:lineRule="exact"/>
              <w:ind w:left="-2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6632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735F" w:rsidRDefault="0075735F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75735F" w:rsidRDefault="00EC4E9B">
            <w:pPr>
              <w:pStyle w:val="TableParagraph"/>
              <w:spacing w:before="211" w:line="240" w:lineRule="auto"/>
              <w:ind w:left="1406"/>
              <w:rPr>
                <w:sz w:val="24"/>
              </w:rPr>
            </w:pPr>
            <w:r>
              <w:rPr>
                <w:sz w:val="24"/>
              </w:rPr>
              <w:t>Функционирует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обычном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</w:p>
        </w:tc>
      </w:tr>
    </w:tbl>
    <w:p w:rsidR="005F7E15" w:rsidRDefault="005F7E15"/>
    <w:p w:rsidR="00EC4E9B" w:rsidRDefault="00EC4E9B"/>
    <w:p w:rsidR="00EC4E9B" w:rsidRDefault="00EC4E9B"/>
    <w:p w:rsidR="00EC4E9B" w:rsidRDefault="00EC4E9B"/>
    <w:p w:rsidR="00EC4E9B" w:rsidRDefault="00EC4E9B"/>
    <w:p w:rsidR="00EC4E9B" w:rsidRDefault="00EC4E9B"/>
    <w:p w:rsidR="00EC4E9B" w:rsidRDefault="00EC4E9B"/>
    <w:p w:rsidR="00EC4E9B" w:rsidRDefault="00EC4E9B"/>
    <w:p w:rsidR="00EC4E9B" w:rsidRDefault="00EC4E9B"/>
    <w:p w:rsidR="00EC4E9B" w:rsidRDefault="00EC4E9B"/>
    <w:p w:rsidR="00EC4E9B" w:rsidRDefault="00EC4E9B"/>
    <w:p w:rsidR="00EC4E9B" w:rsidRDefault="00EC4E9B"/>
    <w:p w:rsidR="00EC4E9B" w:rsidRDefault="00EC4E9B"/>
    <w:p w:rsidR="00EC4E9B" w:rsidRDefault="00EC4E9B"/>
    <w:p w:rsidR="00EC4E9B" w:rsidRPr="00EC4E9B" w:rsidRDefault="00EC4E9B">
      <w:pPr>
        <w:rPr>
          <w:sz w:val="24"/>
          <w:szCs w:val="24"/>
        </w:rPr>
      </w:pPr>
      <w:bookmarkStart w:id="0" w:name="_GoBack"/>
      <w:bookmarkEnd w:id="0"/>
    </w:p>
    <w:sectPr w:rsidR="00EC4E9B" w:rsidRPr="00EC4E9B">
      <w:pgSz w:w="11910" w:h="16840"/>
      <w:pgMar w:top="100" w:right="6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56C9A"/>
    <w:multiLevelType w:val="hybridMultilevel"/>
    <w:tmpl w:val="3FC6F068"/>
    <w:lvl w:ilvl="0" w:tplc="681C6624">
      <w:numFmt w:val="bullet"/>
      <w:lvlText w:val="-"/>
      <w:lvlJc w:val="left"/>
      <w:pPr>
        <w:ind w:left="777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AB8EACA">
      <w:numFmt w:val="bullet"/>
      <w:lvlText w:val="•"/>
      <w:lvlJc w:val="left"/>
      <w:pPr>
        <w:ind w:left="1782" w:hanging="159"/>
      </w:pPr>
      <w:rPr>
        <w:rFonts w:hint="default"/>
        <w:lang w:val="ru-RU" w:eastAsia="en-US" w:bidi="ar-SA"/>
      </w:rPr>
    </w:lvl>
    <w:lvl w:ilvl="2" w:tplc="DBBA1D30">
      <w:numFmt w:val="bullet"/>
      <w:lvlText w:val="•"/>
      <w:lvlJc w:val="left"/>
      <w:pPr>
        <w:ind w:left="2784" w:hanging="159"/>
      </w:pPr>
      <w:rPr>
        <w:rFonts w:hint="default"/>
        <w:lang w:val="ru-RU" w:eastAsia="en-US" w:bidi="ar-SA"/>
      </w:rPr>
    </w:lvl>
    <w:lvl w:ilvl="3" w:tplc="14A42852">
      <w:numFmt w:val="bullet"/>
      <w:lvlText w:val="•"/>
      <w:lvlJc w:val="left"/>
      <w:pPr>
        <w:ind w:left="3787" w:hanging="159"/>
      </w:pPr>
      <w:rPr>
        <w:rFonts w:hint="default"/>
        <w:lang w:val="ru-RU" w:eastAsia="en-US" w:bidi="ar-SA"/>
      </w:rPr>
    </w:lvl>
    <w:lvl w:ilvl="4" w:tplc="29949C2C">
      <w:numFmt w:val="bullet"/>
      <w:lvlText w:val="•"/>
      <w:lvlJc w:val="left"/>
      <w:pPr>
        <w:ind w:left="4789" w:hanging="159"/>
      </w:pPr>
      <w:rPr>
        <w:rFonts w:hint="default"/>
        <w:lang w:val="ru-RU" w:eastAsia="en-US" w:bidi="ar-SA"/>
      </w:rPr>
    </w:lvl>
    <w:lvl w:ilvl="5" w:tplc="D9BE0E0E">
      <w:numFmt w:val="bullet"/>
      <w:lvlText w:val="•"/>
      <w:lvlJc w:val="left"/>
      <w:pPr>
        <w:ind w:left="5792" w:hanging="159"/>
      </w:pPr>
      <w:rPr>
        <w:rFonts w:hint="default"/>
        <w:lang w:val="ru-RU" w:eastAsia="en-US" w:bidi="ar-SA"/>
      </w:rPr>
    </w:lvl>
    <w:lvl w:ilvl="6" w:tplc="727C9460">
      <w:numFmt w:val="bullet"/>
      <w:lvlText w:val="•"/>
      <w:lvlJc w:val="left"/>
      <w:pPr>
        <w:ind w:left="6794" w:hanging="159"/>
      </w:pPr>
      <w:rPr>
        <w:rFonts w:hint="default"/>
        <w:lang w:val="ru-RU" w:eastAsia="en-US" w:bidi="ar-SA"/>
      </w:rPr>
    </w:lvl>
    <w:lvl w:ilvl="7" w:tplc="C2BE8C36">
      <w:numFmt w:val="bullet"/>
      <w:lvlText w:val="•"/>
      <w:lvlJc w:val="left"/>
      <w:pPr>
        <w:ind w:left="7796" w:hanging="159"/>
      </w:pPr>
      <w:rPr>
        <w:rFonts w:hint="default"/>
        <w:lang w:val="ru-RU" w:eastAsia="en-US" w:bidi="ar-SA"/>
      </w:rPr>
    </w:lvl>
    <w:lvl w:ilvl="8" w:tplc="6888C168">
      <w:numFmt w:val="bullet"/>
      <w:lvlText w:val="•"/>
      <w:lvlJc w:val="left"/>
      <w:pPr>
        <w:ind w:left="8799" w:hanging="159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5735F"/>
    <w:rsid w:val="005F7E15"/>
    <w:rsid w:val="0075735F"/>
    <w:rsid w:val="00B82C57"/>
    <w:rsid w:val="00E16003"/>
    <w:rsid w:val="00EC4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7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45"/>
      <w:ind w:left="1377" w:hanging="160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5"/>
    </w:pPr>
  </w:style>
  <w:style w:type="paragraph" w:styleId="a5">
    <w:name w:val="Balloon Text"/>
    <w:basedOn w:val="a"/>
    <w:link w:val="a6"/>
    <w:uiPriority w:val="99"/>
    <w:semiHidden/>
    <w:unhideWhenUsed/>
    <w:rsid w:val="00EC4E9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4E9B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7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45"/>
      <w:ind w:left="1377" w:hanging="160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5"/>
    </w:pPr>
  </w:style>
  <w:style w:type="paragraph" w:styleId="a5">
    <w:name w:val="Balloon Text"/>
    <w:basedOn w:val="a"/>
    <w:link w:val="a6"/>
    <w:uiPriority w:val="99"/>
    <w:semiHidden/>
    <w:unhideWhenUsed/>
    <w:rsid w:val="00EC4E9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4E9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574</Words>
  <Characters>3277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</cp:lastModifiedBy>
  <cp:revision>5</cp:revision>
  <cp:lastPrinted>2023-10-10T04:20:00Z</cp:lastPrinted>
  <dcterms:created xsi:type="dcterms:W3CDTF">2023-09-18T16:35:00Z</dcterms:created>
  <dcterms:modified xsi:type="dcterms:W3CDTF">2023-10-10T10:25:00Z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2023-09-18T00:00:00Z</vt:filetime>
  </property>
</Properties>
</file>